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982831">
        <w:t>Studia z Dziejów Rosji i Europy</w:t>
      </w:r>
      <w:r w:rsidR="00982831">
        <w:br/>
        <w:t xml:space="preserve"> Środkowo-Wschodniej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CD2F1A" w:rsidRDefault="00171698" w:rsidP="005764F2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 w:rsidRPr="00CD2F1A">
        <w:rPr>
          <w:rStyle w:val="Tytuksiki"/>
          <w:sz w:val="28"/>
          <w:szCs w:val="28"/>
          <w:lang w:val="en-GB"/>
        </w:rPr>
        <w:t>financial disclosure</w:t>
      </w:r>
      <w:r w:rsidR="00CD2F1A">
        <w:rPr>
          <w:rStyle w:val="Tytuksiki"/>
          <w:sz w:val="28"/>
          <w:szCs w:val="28"/>
          <w:lang w:val="en-GB"/>
        </w:rPr>
        <w:t xml:space="preserve"> statement</w:t>
      </w:r>
    </w:p>
    <w:p w:rsidR="005764F2" w:rsidRPr="00CD2F1A" w:rsidRDefault="005764F2" w:rsidP="005764F2">
      <w:pPr>
        <w:spacing w:line="360" w:lineRule="auto"/>
        <w:jc w:val="center"/>
        <w:rPr>
          <w:b/>
          <w:sz w:val="22"/>
          <w:szCs w:val="22"/>
          <w:lang w:val="en-GB"/>
        </w:rPr>
      </w:pPr>
    </w:p>
    <w:p w:rsidR="00CD2F1A" w:rsidRDefault="00CD2F1A" w:rsidP="00CD2F1A">
      <w:pPr>
        <w:autoSpaceDE w:val="0"/>
        <w:autoSpaceDN w:val="0"/>
        <w:adjustRightInd w:val="0"/>
        <w:rPr>
          <w:lang w:val="en-GB"/>
        </w:rPr>
      </w:pPr>
      <w:r w:rsidRPr="00CD2F1A">
        <w:rPr>
          <w:lang w:val="en-GB"/>
        </w:rPr>
        <w:t>Manuscript Title: ___________________________________________________________________________</w:t>
      </w:r>
    </w:p>
    <w:p w:rsidR="00CD2F1A" w:rsidRPr="00CD2F1A" w:rsidRDefault="00CD2F1A" w:rsidP="00CD2F1A">
      <w:pPr>
        <w:autoSpaceDE w:val="0"/>
        <w:autoSpaceDN w:val="0"/>
        <w:adjustRightInd w:val="0"/>
        <w:rPr>
          <w:lang w:val="en-GB"/>
        </w:rPr>
      </w:pPr>
    </w:p>
    <w:p w:rsidR="00CD2F1A" w:rsidRDefault="00CD2F1A" w:rsidP="00CD2F1A">
      <w:pPr>
        <w:spacing w:line="360" w:lineRule="auto"/>
        <w:jc w:val="both"/>
      </w:pPr>
      <w:r>
        <w:t>Author:  ______________________________________________________________________</w:t>
      </w:r>
    </w:p>
    <w:p w:rsidR="00CD2F1A" w:rsidRDefault="00CD2F1A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3E5C42" w:rsidRDefault="003E5C42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r w:rsidRPr="00CD2F1A">
        <w:rPr>
          <w:sz w:val="22"/>
          <w:szCs w:val="22"/>
          <w:lang w:val="en-GB"/>
        </w:rPr>
        <w:t>1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In the creation of the article the following people (institutions) were involved, not listed as authors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3E5C42" w:rsidRDefault="003E5C42" w:rsidP="005764F2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bookmarkStart w:id="0" w:name="_GoBack"/>
      <w:bookmarkEnd w:id="0"/>
      <w:r w:rsidRPr="00CD2F1A">
        <w:rPr>
          <w:sz w:val="22"/>
          <w:szCs w:val="22"/>
          <w:lang w:val="en-GB"/>
        </w:rPr>
        <w:t>2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 have used the following sources of funding for research and publications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CD2F1A" w:rsidP="005764F2">
      <w:pPr>
        <w:ind w:left="5664"/>
      </w:pPr>
      <w:proofErr w:type="spellStart"/>
      <w:r>
        <w:t>Signature</w:t>
      </w:r>
      <w:proofErr w:type="spellEnd"/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F8" w:rsidRDefault="00CC54F8" w:rsidP="00E41792">
      <w:r>
        <w:separator/>
      </w:r>
    </w:p>
  </w:endnote>
  <w:endnote w:type="continuationSeparator" w:id="0">
    <w:p w:rsidR="00CC54F8" w:rsidRDefault="00CC54F8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F8" w:rsidRDefault="00CC54F8" w:rsidP="00E41792">
      <w:r>
        <w:separator/>
      </w:r>
    </w:p>
  </w:footnote>
  <w:footnote w:type="continuationSeparator" w:id="0">
    <w:p w:rsidR="00CC54F8" w:rsidRDefault="00CC54F8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71698"/>
    <w:rsid w:val="00186D51"/>
    <w:rsid w:val="001F6AC4"/>
    <w:rsid w:val="002E1AD0"/>
    <w:rsid w:val="00332B8E"/>
    <w:rsid w:val="003634DE"/>
    <w:rsid w:val="003E2E71"/>
    <w:rsid w:val="003E5C42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CC54F8"/>
    <w:rsid w:val="00CD2F1A"/>
    <w:rsid w:val="00D235DB"/>
    <w:rsid w:val="00D666E8"/>
    <w:rsid w:val="00DA1901"/>
    <w:rsid w:val="00DE799A"/>
    <w:rsid w:val="00DF447C"/>
    <w:rsid w:val="00E41792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 financial disclosure</vt:lpstr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Daniel Boćkowski</cp:lastModifiedBy>
  <cp:revision>3</cp:revision>
  <cp:lastPrinted>2012-04-02T21:36:00Z</cp:lastPrinted>
  <dcterms:created xsi:type="dcterms:W3CDTF">2023-11-21T13:09:00Z</dcterms:created>
  <dcterms:modified xsi:type="dcterms:W3CDTF">2023-11-21T13:11:00Z</dcterms:modified>
  <cp:category>redakcja</cp:category>
</cp:coreProperties>
</file>